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0B" w:rsidRPr="009C1B15" w:rsidRDefault="00117C0B" w:rsidP="009C1B15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b/>
          <w:sz w:val="24"/>
          <w:szCs w:val="28"/>
        </w:rPr>
        <w:t>1 ноября 2017 года</w:t>
      </w:r>
    </w:p>
    <w:p w:rsidR="007655B9" w:rsidRPr="009C1B15" w:rsidRDefault="007655B9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8.00 – 9.00 – Завтрак иногородних участников Конкурса (столовая ПсковГУ, пл.Ленина, 2)</w:t>
      </w:r>
    </w:p>
    <w:p w:rsidR="00117C0B" w:rsidRPr="009C1B15" w:rsidRDefault="000C2CBF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9.15 – 10.15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 xml:space="preserve"> – Регистрация участников (фойе 3 этаж, ПсковГУ, пл.Ленина, 2).</w:t>
      </w:r>
    </w:p>
    <w:p w:rsidR="00117C0B" w:rsidRPr="009C1B15" w:rsidRDefault="00117C0B" w:rsidP="009C1B15">
      <w:pPr>
        <w:tabs>
          <w:tab w:val="left" w:pos="2420"/>
          <w:tab w:val="left" w:pos="2820"/>
          <w:tab w:val="left" w:pos="3720"/>
          <w:tab w:val="left" w:pos="4120"/>
          <w:tab w:val="left" w:pos="5580"/>
          <w:tab w:val="left" w:pos="6740"/>
          <w:tab w:val="left" w:pos="8100"/>
          <w:tab w:val="left" w:pos="874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10.15 –</w:t>
      </w:r>
      <w:r w:rsidR="000C2CBF" w:rsidRPr="009C1B15">
        <w:rPr>
          <w:rFonts w:ascii="Times New Roman" w:eastAsia="Times New Roman" w:hAnsi="Times New Roman" w:cs="Times New Roman"/>
          <w:sz w:val="24"/>
          <w:szCs w:val="28"/>
        </w:rPr>
        <w:t xml:space="preserve"> 11.45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– Открытие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ab/>
        <w:t xml:space="preserve"> конкурса (актовый зал ПсковГУ, пл. Ленина, 2).</w:t>
      </w:r>
    </w:p>
    <w:p w:rsidR="00117C0B" w:rsidRPr="009C1B15" w:rsidRDefault="00117C0B" w:rsidP="009C1B15">
      <w:pPr>
        <w:tabs>
          <w:tab w:val="left" w:pos="2420"/>
          <w:tab w:val="left" w:pos="2820"/>
          <w:tab w:val="left" w:pos="3720"/>
          <w:tab w:val="left" w:pos="4120"/>
          <w:tab w:val="left" w:pos="5580"/>
          <w:tab w:val="left" w:pos="6740"/>
          <w:tab w:val="left" w:pos="8100"/>
          <w:tab w:val="left" w:pos="874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</w:t>
      </w:r>
      <w:r w:rsidR="000C2CBF" w:rsidRPr="009C1B15">
        <w:rPr>
          <w:rFonts w:ascii="Times New Roman" w:eastAsia="Times New Roman" w:hAnsi="Times New Roman" w:cs="Times New Roman"/>
          <w:sz w:val="24"/>
          <w:szCs w:val="28"/>
        </w:rPr>
        <w:t>1.5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0 – 12</w:t>
      </w:r>
      <w:r w:rsidR="000C2CBF" w:rsidRPr="009C1B15">
        <w:rPr>
          <w:rFonts w:ascii="Times New Roman" w:eastAsia="Times New Roman" w:hAnsi="Times New Roman" w:cs="Times New Roman"/>
          <w:sz w:val="24"/>
          <w:szCs w:val="28"/>
        </w:rPr>
        <w:t>.30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– Публичная лекция, посвященная Году экологии в России «Природа в современной </w:t>
      </w:r>
      <w:r w:rsidR="008A0786" w:rsidRPr="009C1B15">
        <w:rPr>
          <w:rFonts w:ascii="Times New Roman" w:eastAsia="Times New Roman" w:hAnsi="Times New Roman" w:cs="Times New Roman"/>
          <w:sz w:val="24"/>
          <w:szCs w:val="28"/>
        </w:rPr>
        <w:t xml:space="preserve">русской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литературе» (актовый зал ПсковГУ, пл.Ленина, 2).</w:t>
      </w:r>
    </w:p>
    <w:p w:rsidR="00117C0B" w:rsidRPr="009C1B15" w:rsidRDefault="000C2CBF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12.30 – 13.30</w:t>
      </w:r>
      <w:r w:rsidR="008A0786" w:rsidRPr="009C1B15">
        <w:rPr>
          <w:rFonts w:ascii="Times New Roman" w:eastAsia="Times New Roman" w:hAnsi="Times New Roman" w:cs="Times New Roman"/>
          <w:sz w:val="24"/>
          <w:szCs w:val="28"/>
        </w:rPr>
        <w:t xml:space="preserve"> – Обед.</w:t>
      </w:r>
    </w:p>
    <w:p w:rsidR="00117C0B" w:rsidRPr="009C1B15" w:rsidRDefault="008A0786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13</w:t>
      </w:r>
      <w:r w:rsidR="000C2CBF" w:rsidRPr="009C1B15">
        <w:rPr>
          <w:rFonts w:ascii="Times New Roman" w:eastAsia="Times New Roman" w:hAnsi="Times New Roman" w:cs="Times New Roman"/>
          <w:sz w:val="24"/>
          <w:szCs w:val="28"/>
        </w:rPr>
        <w:t>.30 – 15.30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– Методический семинар – конкурс педагогов «Русский язык в современном образовании: от двуя</w:t>
      </w:r>
      <w:r w:rsidR="007655B9" w:rsidRPr="009C1B15">
        <w:rPr>
          <w:rFonts w:ascii="Times New Roman" w:eastAsia="Times New Roman" w:hAnsi="Times New Roman" w:cs="Times New Roman"/>
          <w:sz w:val="24"/>
          <w:szCs w:val="28"/>
        </w:rPr>
        <w:t>зычия к поликультурности» (ауд.57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)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.</w:t>
      </w:r>
      <w:r w:rsidR="007655B9" w:rsidRPr="009C1B15">
        <w:rPr>
          <w:rFonts w:ascii="Times New Roman" w:eastAsia="Times New Roman" w:hAnsi="Times New Roman" w:cs="Times New Roman"/>
          <w:sz w:val="24"/>
          <w:szCs w:val="28"/>
        </w:rPr>
        <w:t xml:space="preserve"> Экскурсия по городу для иногородних студентов и школьников. </w:t>
      </w:r>
    </w:p>
    <w:p w:rsidR="00117C0B" w:rsidRPr="009C1B15" w:rsidRDefault="007655B9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15.30  – 16.00 –  кофе-пауза</w:t>
      </w:r>
      <w:r w:rsidR="000C2CBF" w:rsidRPr="009C1B15">
        <w:rPr>
          <w:rFonts w:ascii="Times New Roman" w:eastAsia="Times New Roman" w:hAnsi="Times New Roman" w:cs="Times New Roman"/>
          <w:sz w:val="24"/>
          <w:szCs w:val="28"/>
        </w:rPr>
        <w:t>, п</w:t>
      </w:r>
      <w:r w:rsidR="008A0786" w:rsidRPr="009C1B15">
        <w:rPr>
          <w:rFonts w:ascii="Times New Roman" w:eastAsia="Times New Roman" w:hAnsi="Times New Roman" w:cs="Times New Roman"/>
          <w:sz w:val="24"/>
          <w:szCs w:val="28"/>
        </w:rPr>
        <w:t>ереезд в учебный корпус на ул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.</w:t>
      </w:r>
      <w:r w:rsidR="008A0786" w:rsidRPr="009C1B15">
        <w:rPr>
          <w:rFonts w:ascii="Times New Roman" w:eastAsia="Times New Roman" w:hAnsi="Times New Roman" w:cs="Times New Roman"/>
          <w:sz w:val="24"/>
          <w:szCs w:val="28"/>
        </w:rPr>
        <w:t xml:space="preserve"> Л.Толстого.</w:t>
      </w:r>
    </w:p>
    <w:p w:rsidR="00117C0B" w:rsidRPr="009C1B15" w:rsidRDefault="008A0786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16.00 – 17.00 – </w:t>
      </w:r>
      <w:r w:rsidR="007655B9" w:rsidRPr="009C1B15">
        <w:rPr>
          <w:rFonts w:ascii="Times New Roman" w:eastAsia="Times New Roman" w:hAnsi="Times New Roman" w:cs="Times New Roman"/>
          <w:sz w:val="24"/>
          <w:szCs w:val="28"/>
        </w:rPr>
        <w:t xml:space="preserve">Л.Петрушевская «О любви».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Спектакль университе</w:t>
      </w:r>
      <w:r w:rsidR="007655B9" w:rsidRPr="009C1B15">
        <w:rPr>
          <w:rFonts w:ascii="Times New Roman" w:eastAsia="Times New Roman" w:hAnsi="Times New Roman" w:cs="Times New Roman"/>
          <w:sz w:val="24"/>
          <w:szCs w:val="28"/>
        </w:rPr>
        <w:t>тского  студенче</w:t>
      </w:r>
      <w:r w:rsidR="00855BCB">
        <w:rPr>
          <w:rFonts w:ascii="Times New Roman" w:eastAsia="Times New Roman" w:hAnsi="Times New Roman" w:cs="Times New Roman"/>
          <w:sz w:val="24"/>
          <w:szCs w:val="28"/>
        </w:rPr>
        <w:t>ского театра  (ул.Л. Толстого, 4</w:t>
      </w:r>
      <w:bookmarkStart w:id="0" w:name="_GoBack"/>
      <w:bookmarkEnd w:id="0"/>
      <w:r w:rsidR="007655B9" w:rsidRPr="009C1B15">
        <w:rPr>
          <w:rFonts w:ascii="Times New Roman" w:eastAsia="Times New Roman" w:hAnsi="Times New Roman" w:cs="Times New Roman"/>
          <w:sz w:val="24"/>
          <w:szCs w:val="28"/>
        </w:rPr>
        <w:t>, Актовый зал)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117C0B" w:rsidRPr="009C1B15" w:rsidRDefault="008A0786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17.00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 xml:space="preserve"> – 19.00 –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Отъ</w:t>
      </w:r>
      <w:r w:rsidR="009E42EC" w:rsidRPr="009C1B15">
        <w:rPr>
          <w:rFonts w:ascii="Times New Roman" w:eastAsia="Times New Roman" w:hAnsi="Times New Roman" w:cs="Times New Roman"/>
          <w:sz w:val="24"/>
          <w:szCs w:val="28"/>
        </w:rPr>
        <w:t>езд в Пушкинские горы, размещение в Пушкинских Горах.</w:t>
      </w:r>
    </w:p>
    <w:p w:rsidR="00117C0B" w:rsidRPr="009C1B15" w:rsidRDefault="00117C0B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19.00 – 20.00 – Ужин.</w:t>
      </w:r>
    </w:p>
    <w:p w:rsidR="00117C0B" w:rsidRPr="009C1B15" w:rsidRDefault="008A0786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20.00 – 22.00 – Вечер русского романса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C1B15" w:rsidRDefault="009C1B15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1B15" w:rsidRDefault="009C1B15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1B15" w:rsidRDefault="009C1B15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1B15" w:rsidRDefault="009C1B15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1B15" w:rsidRDefault="009C1B15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1B15" w:rsidRDefault="009C1B15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1B15" w:rsidRDefault="009C1B15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1B15" w:rsidRDefault="009C1B15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C1B15" w:rsidRDefault="009C1B15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17C0B" w:rsidRPr="009C1B15" w:rsidRDefault="009E42EC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2 ноября 2017 года</w:t>
      </w:r>
      <w:r w:rsidR="00117C0B" w:rsidRPr="009C1B15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117C0B" w:rsidRPr="009C1B15" w:rsidRDefault="009E42EC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8.00 – 9.0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0 – Завтрак.</w:t>
      </w:r>
      <w:bookmarkStart w:id="1" w:name="page12"/>
      <w:bookmarkEnd w:id="1"/>
    </w:p>
    <w:p w:rsidR="00117C0B" w:rsidRPr="009C1B15" w:rsidRDefault="009E42EC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9.00 – 10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 xml:space="preserve">.30 –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Экскурсия в Святогорский монастырь.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Посещение могилы А.С.</w:t>
      </w:r>
      <w:r w:rsidRPr="009C1B15">
        <w:rPr>
          <w:rFonts w:ascii="Times New Roman" w:eastAsia="Times New Roman" w:hAnsi="Times New Roman" w:cs="Times New Roman"/>
          <w:sz w:val="24"/>
          <w:szCs w:val="28"/>
          <w:lang w:val="en-US"/>
        </w:rPr>
        <w:t> 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Пушкина.</w:t>
      </w:r>
    </w:p>
    <w:p w:rsidR="00117C0B" w:rsidRPr="009C1B15" w:rsidRDefault="009E42EC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10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 xml:space="preserve">.30 – 13.00 –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Молодежный конкурс социокультурной рекламы и социокультурных проектов «Наследники – </w:t>
      </w:r>
      <w:r w:rsidRPr="009C1B15">
        <w:rPr>
          <w:rFonts w:ascii="Times New Roman" w:eastAsia="Times New Roman" w:hAnsi="Times New Roman" w:cs="Times New Roman"/>
          <w:sz w:val="24"/>
          <w:szCs w:val="28"/>
          <w:lang w:val="en-US"/>
        </w:rPr>
        <w:t>V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». Презентации проектов и творческих работ (малый зал НКЦ).</w:t>
      </w:r>
    </w:p>
    <w:p w:rsidR="00117C0B" w:rsidRPr="009C1B15" w:rsidRDefault="00117C0B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13.00 – 14.00 – Обед.</w:t>
      </w:r>
    </w:p>
    <w:p w:rsidR="00117C0B" w:rsidRPr="009C1B15" w:rsidRDefault="009E42EC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14.00 – 16.3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 xml:space="preserve">0 –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Экскурсия в </w:t>
      </w:r>
      <w:r w:rsidR="000C2CBF" w:rsidRPr="009C1B15">
        <w:rPr>
          <w:rFonts w:ascii="Times New Roman" w:eastAsia="Times New Roman" w:hAnsi="Times New Roman" w:cs="Times New Roman"/>
          <w:sz w:val="24"/>
          <w:szCs w:val="28"/>
        </w:rPr>
        <w:t xml:space="preserve"> усадьбу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Михайловское.</w:t>
      </w:r>
    </w:p>
    <w:p w:rsidR="009E42EC" w:rsidRPr="009C1B15" w:rsidRDefault="007655B9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16.30 – 17.00 – Кофе-пауза.</w:t>
      </w:r>
    </w:p>
    <w:p w:rsidR="009E42EC" w:rsidRPr="009C1B15" w:rsidRDefault="009E42EC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17.00 – 19.00 - </w:t>
      </w:r>
      <w:r w:rsidR="00641B3B" w:rsidRPr="009C1B15">
        <w:rPr>
          <w:rFonts w:ascii="Times New Roman" w:eastAsia="Times New Roman" w:hAnsi="Times New Roman" w:cs="Times New Roman"/>
          <w:sz w:val="24"/>
          <w:szCs w:val="28"/>
        </w:rPr>
        <w:t xml:space="preserve">Методический семинар – конкурс педагогов «Русский язык в современном образовании: от двуязычия к поликультурности».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Молодежный конкурс социокультурной рекламы и социокультурных проектов «Наследники – </w:t>
      </w:r>
      <w:r w:rsidRPr="009C1B15">
        <w:rPr>
          <w:rFonts w:ascii="Times New Roman" w:eastAsia="Times New Roman" w:hAnsi="Times New Roman" w:cs="Times New Roman"/>
          <w:sz w:val="24"/>
          <w:szCs w:val="28"/>
          <w:lang w:val="en-US"/>
        </w:rPr>
        <w:t>V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>». Презентации проектов и творческих работ (малый зал НКЦ).</w:t>
      </w:r>
    </w:p>
    <w:p w:rsidR="00117C0B" w:rsidRPr="009C1B15" w:rsidRDefault="009E42EC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19.00 – 20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.00 – Ужин.</w:t>
      </w:r>
    </w:p>
    <w:p w:rsidR="00117C0B" w:rsidRPr="009C1B15" w:rsidRDefault="009E42EC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20.00 – 22.0</w:t>
      </w:r>
      <w:r w:rsidR="000C2CBF" w:rsidRPr="009C1B15">
        <w:rPr>
          <w:rFonts w:ascii="Times New Roman" w:eastAsia="Times New Roman" w:hAnsi="Times New Roman" w:cs="Times New Roman"/>
          <w:sz w:val="24"/>
          <w:szCs w:val="28"/>
        </w:rPr>
        <w:t>0 – Вечер поэзии Геннадия Кононова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F699B" w:rsidRPr="009C1B15" w:rsidRDefault="003F699B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17C0B" w:rsidRPr="009C1B15" w:rsidRDefault="000C2CBF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b/>
          <w:sz w:val="24"/>
          <w:szCs w:val="28"/>
        </w:rPr>
        <w:t>3 ноября 2017 года</w:t>
      </w:r>
      <w:r w:rsidR="00117C0B" w:rsidRPr="009C1B15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117C0B" w:rsidRPr="009C1B15" w:rsidRDefault="000C2CBF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8.00 – 9.0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0 – Завтрак.</w:t>
      </w:r>
    </w:p>
    <w:p w:rsidR="00117C0B" w:rsidRPr="009C1B15" w:rsidRDefault="000C2CBF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9.00 – 13.0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 xml:space="preserve">0 –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Молодежный конкурс социокультурной рекламы и социокультурных проектов «Наследники – </w:t>
      </w:r>
      <w:r w:rsidRPr="009C1B15">
        <w:rPr>
          <w:rFonts w:ascii="Times New Roman" w:eastAsia="Times New Roman" w:hAnsi="Times New Roman" w:cs="Times New Roman"/>
          <w:sz w:val="24"/>
          <w:szCs w:val="28"/>
          <w:lang w:val="en-US"/>
        </w:rPr>
        <w:t>V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». 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Презентации проектов и творческих работ (малый зал НКЦ).</w:t>
      </w:r>
    </w:p>
    <w:p w:rsidR="00117C0B" w:rsidRPr="009C1B15" w:rsidRDefault="00117C0B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13.00 – 14.00 – Обед.</w:t>
      </w:r>
    </w:p>
    <w:p w:rsidR="00117C0B" w:rsidRPr="009C1B15" w:rsidRDefault="000C2CBF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14.00 – 16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.30 –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Экскурсия в усадьбу 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Тригорское.</w:t>
      </w:r>
    </w:p>
    <w:p w:rsidR="000C2CBF" w:rsidRPr="009C1B15" w:rsidRDefault="007655B9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16.30 – 17.00 – Кофе-пауза.</w:t>
      </w:r>
    </w:p>
    <w:p w:rsidR="00117C0B" w:rsidRPr="009C1B15" w:rsidRDefault="000C2CBF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17.0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 xml:space="preserve">0 – 18.30 – Подведение итогов 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и закрытие </w:t>
      </w:r>
      <w:r w:rsidR="00117C0B" w:rsidRPr="009C1B15">
        <w:rPr>
          <w:rFonts w:ascii="Times New Roman" w:eastAsia="Times New Roman" w:hAnsi="Times New Roman" w:cs="Times New Roman"/>
          <w:sz w:val="24"/>
          <w:szCs w:val="28"/>
        </w:rPr>
        <w:t>конкурса. Вручение сертификатов и призов (Малый зал НКЦ).</w:t>
      </w:r>
      <w:r w:rsidRPr="009C1B1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17C0B" w:rsidRPr="009C1B15" w:rsidRDefault="00117C0B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18.30 – 19.30 – Ужин.</w:t>
      </w:r>
    </w:p>
    <w:p w:rsidR="00117C0B" w:rsidRPr="009C1B15" w:rsidRDefault="00117C0B" w:rsidP="009C1B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C1B15">
        <w:rPr>
          <w:rFonts w:ascii="Times New Roman" w:eastAsia="Times New Roman" w:hAnsi="Times New Roman" w:cs="Times New Roman"/>
          <w:sz w:val="24"/>
          <w:szCs w:val="28"/>
        </w:rPr>
        <w:t>19.30  – Отъезд в Псков.</w:t>
      </w:r>
    </w:p>
    <w:p w:rsidR="009C1B15" w:rsidRDefault="009C1B15" w:rsidP="009C1B15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C1B15" w:rsidRDefault="009C1B15" w:rsidP="009C1B15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C1B15" w:rsidRDefault="009C1B15" w:rsidP="009C1B15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C1B15" w:rsidRDefault="009C1B15" w:rsidP="009C1B15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C1B15" w:rsidRDefault="009C1B15" w:rsidP="009C1B15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C1B15" w:rsidRDefault="009C1B15" w:rsidP="009C1B15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9C1B15" w:rsidP="009C1B15">
      <w:pPr>
        <w:pStyle w:val="a4"/>
        <w:jc w:val="center"/>
        <w:rPr>
          <w:rStyle w:val="a3"/>
          <w:sz w:val="20"/>
          <w:szCs w:val="20"/>
        </w:rPr>
      </w:pPr>
    </w:p>
    <w:p w:rsidR="009C1B15" w:rsidRDefault="004C2A2E" w:rsidP="004C2A2E">
      <w:pPr>
        <w:pStyle w:val="a4"/>
        <w:jc w:val="center"/>
        <w:rPr>
          <w:rStyle w:val="a3"/>
          <w:sz w:val="20"/>
          <w:szCs w:val="20"/>
        </w:rPr>
      </w:pPr>
      <w:r>
        <w:rPr>
          <w:noProof/>
        </w:rPr>
        <w:drawing>
          <wp:inline distT="0" distB="0" distL="0" distR="0">
            <wp:extent cx="609600" cy="724611"/>
            <wp:effectExtent l="19050" t="0" r="0" b="0"/>
            <wp:docPr id="1" name="Рисунок 1" descr="https://youbest.pro/upload/iblock/289/28975d8e6e4fb5be611f39a99866d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oubest.pro/upload/iblock/289/28975d8e6e4fb5be611f39a99866d7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8" cy="72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EA1">
        <w:rPr>
          <w:rStyle w:val="a3"/>
          <w:sz w:val="20"/>
          <w:szCs w:val="20"/>
        </w:rPr>
        <w:t xml:space="preserve">                                                                    </w:t>
      </w:r>
      <w:r w:rsidR="00684EA1">
        <w:rPr>
          <w:noProof/>
        </w:rPr>
        <w:drawing>
          <wp:inline distT="0" distB="0" distL="0" distR="0">
            <wp:extent cx="552450" cy="779269"/>
            <wp:effectExtent l="19050" t="0" r="0" b="0"/>
            <wp:docPr id="4" name="Рисунок 4" descr="&amp;IEcy;&amp;vcy;&amp;gcy;&amp;iecy;&amp;ncy;&amp;icy;&amp;jcy; &amp;Acy;&amp;lcy;&amp;iecy;&amp;kcy;&amp;scy;&amp;acy;&amp;ncy;&amp;dcy;&amp;rcy;&amp;ocy;&amp;vcy;&amp;icy;&amp;chcy; &amp;Mcy;&amp;acy;&amp;jcy;&amp;m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Ecy;&amp;vcy;&amp;gcy;&amp;iecy;&amp;ncy;&amp;icy;&amp;jcy; &amp;Acy;&amp;lcy;&amp;iecy;&amp;kcy;&amp;scy;&amp;acy;&amp;ncy;&amp;dcy;&amp;rcy;&amp;ocy;&amp;vcy;&amp;icy;&amp;chcy; &amp;Mcy;&amp;acy;&amp;jcy;&amp;m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13" cy="78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15" w:rsidRPr="00822694" w:rsidRDefault="009C1B15" w:rsidP="009C1B15">
      <w:pPr>
        <w:pStyle w:val="a4"/>
        <w:jc w:val="center"/>
        <w:rPr>
          <w:b/>
        </w:rPr>
      </w:pPr>
      <w:r w:rsidRPr="00822694">
        <w:rPr>
          <w:rStyle w:val="a3"/>
          <w:b w:val="0"/>
        </w:rPr>
        <w:t>Федеральная Целевая Программа «Русский язык» на 2016 – 2020 годы</w:t>
      </w:r>
    </w:p>
    <w:p w:rsidR="009C1B15" w:rsidRPr="00141650" w:rsidRDefault="009C1B15" w:rsidP="009C1B15">
      <w:pPr>
        <w:pStyle w:val="a4"/>
        <w:spacing w:after="135" w:afterAutospacing="0" w:line="270" w:lineRule="atLeast"/>
        <w:jc w:val="center"/>
        <w:rPr>
          <w:color w:val="333333"/>
        </w:rPr>
      </w:pPr>
      <w:r w:rsidRPr="00141650">
        <w:rPr>
          <w:color w:val="333333"/>
        </w:rPr>
        <w:t>Стратегический проект опорного университета “Россия начинается здесь”: поддержка и развитие русской идентичности на основе уникального историко-культурного наследия с учетом приграничного положения Псковского региона</w:t>
      </w:r>
      <w:r w:rsidRPr="00141650">
        <w:rPr>
          <w:color w:val="333333"/>
        </w:rPr>
        <w:br/>
        <w:t>Программа развития деятельности студенческих объединений Псковского государственного университета на 2017 год</w:t>
      </w:r>
    </w:p>
    <w:p w:rsidR="009C1B15" w:rsidRPr="00822694" w:rsidRDefault="009C1B15" w:rsidP="009C1B15">
      <w:pPr>
        <w:pStyle w:val="a4"/>
        <w:jc w:val="center"/>
        <w:rPr>
          <w:b/>
        </w:rPr>
      </w:pPr>
      <w:r w:rsidRPr="003E57E0">
        <w:rPr>
          <w:b/>
          <w:bCs/>
        </w:rPr>
        <w:br/>
      </w:r>
      <w:r w:rsidRPr="00822694">
        <w:rPr>
          <w:rStyle w:val="a3"/>
          <w:b w:val="0"/>
        </w:rPr>
        <w:t>ФГБОУ ВО «ПСКОВСКИЙ ГОСУДАРСТВЕННЫЙ УНИВЕРСИТЕТ»</w:t>
      </w:r>
    </w:p>
    <w:p w:rsidR="009C1B15" w:rsidRPr="00822694" w:rsidRDefault="009C1B15" w:rsidP="009C1B15">
      <w:pPr>
        <w:pStyle w:val="a4"/>
        <w:jc w:val="center"/>
        <w:rPr>
          <w:b/>
        </w:rPr>
      </w:pPr>
      <w:r w:rsidRPr="00822694">
        <w:rPr>
          <w:rStyle w:val="a3"/>
          <w:b w:val="0"/>
        </w:rPr>
        <w:t>Открытый институт русского языка и культуры им. Е.А. Маймина</w:t>
      </w:r>
    </w:p>
    <w:p w:rsidR="009C1B15" w:rsidRPr="003E57E0" w:rsidRDefault="009C1B15" w:rsidP="009C1B15">
      <w:pPr>
        <w:pStyle w:val="a4"/>
        <w:jc w:val="center"/>
      </w:pPr>
      <w:r w:rsidRPr="003E57E0">
        <w:t>Факультет русской филологии и иностранных языков</w:t>
      </w:r>
    </w:p>
    <w:p w:rsidR="009C1B15" w:rsidRPr="00822694" w:rsidRDefault="009C1B15" w:rsidP="009C1B15">
      <w:pPr>
        <w:pStyle w:val="a4"/>
        <w:jc w:val="center"/>
        <w:rPr>
          <w:b/>
        </w:rPr>
      </w:pPr>
      <w:r w:rsidRPr="00822694">
        <w:rPr>
          <w:rStyle w:val="a3"/>
          <w:b w:val="0"/>
        </w:rPr>
        <w:t>ПООО «Ассоциация гуманитарной культуры»</w:t>
      </w:r>
    </w:p>
    <w:p w:rsidR="003E57E0" w:rsidRPr="003E57E0" w:rsidRDefault="009C1B15" w:rsidP="003E57E0">
      <w:pPr>
        <w:pStyle w:val="a4"/>
        <w:jc w:val="center"/>
      </w:pPr>
      <w:r w:rsidRPr="003E57E0">
        <w:t>Государственный мемориальный историко-литературный и природно-ландшафтный музей-заповедник А.С. Пушкина "МИХАЙЛОВСКОЕ"  </w:t>
      </w:r>
      <w:r w:rsidRPr="003E57E0">
        <w:br/>
      </w:r>
      <w:r w:rsidRPr="003E57E0">
        <w:br/>
      </w:r>
      <w:r w:rsidRPr="00141650">
        <w:rPr>
          <w:b/>
          <w:sz w:val="28"/>
        </w:rPr>
        <w:t>Международный конкурс педагогов и молодежи</w:t>
      </w:r>
      <w:r w:rsidRPr="00141650">
        <w:rPr>
          <w:b/>
          <w:sz w:val="28"/>
        </w:rPr>
        <w:br/>
        <w:t>МЫ СОХРАНИМ ТЕБ</w:t>
      </w:r>
      <w:r w:rsidR="005E5A06">
        <w:rPr>
          <w:b/>
          <w:sz w:val="28"/>
        </w:rPr>
        <w:t>Я</w:t>
      </w:r>
      <w:r w:rsidRPr="00141650">
        <w:rPr>
          <w:b/>
          <w:sz w:val="28"/>
        </w:rPr>
        <w:t>, РУССКАЯ РЕЧЬ</w:t>
      </w:r>
      <w:r w:rsidRPr="00141650">
        <w:rPr>
          <w:sz w:val="28"/>
        </w:rPr>
        <w:br/>
      </w:r>
    </w:p>
    <w:p w:rsidR="009C1B15" w:rsidRPr="009C1B15" w:rsidRDefault="009C1B15" w:rsidP="009C1B15">
      <w:pPr>
        <w:pStyle w:val="a4"/>
        <w:jc w:val="center"/>
        <w:rPr>
          <w:szCs w:val="28"/>
        </w:rPr>
        <w:sectPr w:rsidR="009C1B15" w:rsidRPr="009C1B15" w:rsidSect="003F699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3E57E0">
        <w:t>1-3 ноября 20</w:t>
      </w:r>
      <w:r w:rsidR="004C2A2E" w:rsidRPr="003E57E0">
        <w:t>17 года</w:t>
      </w:r>
      <w:r w:rsidR="004C2A2E" w:rsidRPr="003E57E0">
        <w:br/>
      </w:r>
      <w:r w:rsidRPr="003E57E0">
        <w:t>Псков</w:t>
      </w:r>
    </w:p>
    <w:p w:rsidR="008C4C31" w:rsidRPr="009C1B15" w:rsidRDefault="008C4C31" w:rsidP="009C1B15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sectPr w:rsidR="008C4C31" w:rsidRPr="009C1B15" w:rsidSect="003F699B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7C0B"/>
    <w:rsid w:val="000C2CBF"/>
    <w:rsid w:val="00117C0B"/>
    <w:rsid w:val="00141650"/>
    <w:rsid w:val="00322D27"/>
    <w:rsid w:val="003B5FE6"/>
    <w:rsid w:val="003C2C4C"/>
    <w:rsid w:val="003E57E0"/>
    <w:rsid w:val="003F699B"/>
    <w:rsid w:val="004C2A2E"/>
    <w:rsid w:val="005E5A06"/>
    <w:rsid w:val="00641B3B"/>
    <w:rsid w:val="00684EA1"/>
    <w:rsid w:val="007655B9"/>
    <w:rsid w:val="00822694"/>
    <w:rsid w:val="00855BCB"/>
    <w:rsid w:val="008A0786"/>
    <w:rsid w:val="008C4C31"/>
    <w:rsid w:val="00904C95"/>
    <w:rsid w:val="009A7D79"/>
    <w:rsid w:val="009C1B15"/>
    <w:rsid w:val="009E42EC"/>
    <w:rsid w:val="00A85FF7"/>
    <w:rsid w:val="00E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C0B"/>
    <w:rPr>
      <w:b/>
      <w:bCs/>
    </w:rPr>
  </w:style>
  <w:style w:type="paragraph" w:styleId="a4">
    <w:name w:val="Normal (Web)"/>
    <w:basedOn w:val="a"/>
    <w:uiPriority w:val="99"/>
    <w:unhideWhenUsed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Разумовская</dc:creator>
  <cp:lastModifiedBy>Аида Разумовская</cp:lastModifiedBy>
  <cp:revision>12</cp:revision>
  <dcterms:created xsi:type="dcterms:W3CDTF">2017-10-30T07:20:00Z</dcterms:created>
  <dcterms:modified xsi:type="dcterms:W3CDTF">2017-10-30T09:45:00Z</dcterms:modified>
</cp:coreProperties>
</file>